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005" w:rsidRPr="002735B6" w:rsidRDefault="00E056CA">
      <w:pPr>
        <w:rPr>
          <w:rFonts w:ascii="Helvetica" w:hAnsi="Helvetica" w:cs="Helvetica"/>
          <w:b/>
          <w:sz w:val="28"/>
          <w:szCs w:val="28"/>
        </w:rPr>
      </w:pPr>
      <w:r w:rsidRPr="002735B6">
        <w:rPr>
          <w:rFonts w:ascii="Helvetica" w:hAnsi="Helvetica" w:cs="Helvetica"/>
          <w:b/>
          <w:sz w:val="28"/>
          <w:szCs w:val="28"/>
        </w:rPr>
        <w:t>2019-20 Staff Performance Evaluation</w:t>
      </w:r>
    </w:p>
    <w:p w:rsidR="00E056CA" w:rsidRPr="00192CDB" w:rsidRDefault="00E056CA" w:rsidP="00E056CA">
      <w:pPr>
        <w:spacing w:after="36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92CDB">
        <w:rPr>
          <w:rFonts w:ascii="Helvetica" w:eastAsia="Times New Roman" w:hAnsi="Helvetica" w:cs="Helvetica"/>
          <w:color w:val="333333"/>
          <w:sz w:val="20"/>
          <w:szCs w:val="20"/>
        </w:rPr>
        <w:t xml:space="preserve">It is time for all exempt, non-exempt professional and non-exempt staff employees to complete their annual performance evaluations.  </w:t>
      </w:r>
      <w:r w:rsidR="00D27327">
        <w:rPr>
          <w:rFonts w:ascii="Helvetica" w:eastAsia="Times New Roman" w:hAnsi="Helvetica" w:cs="Helvetica"/>
          <w:color w:val="333333"/>
          <w:sz w:val="20"/>
          <w:szCs w:val="20"/>
        </w:rPr>
        <w:t>All employees should complete their self-evaluation by July 31, 2020.  Supervisor evaluations, “meetings”, and goal setting should be completed by August 31, 2020.</w:t>
      </w:r>
      <w:bookmarkStart w:id="0" w:name="_GoBack"/>
      <w:bookmarkEnd w:id="0"/>
    </w:p>
    <w:p w:rsidR="00E056CA" w:rsidRPr="00192CDB" w:rsidRDefault="00E056CA" w:rsidP="00E056CA">
      <w:pPr>
        <w:spacing w:after="36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92CDB">
        <w:rPr>
          <w:rFonts w:ascii="Helvetica" w:eastAsia="Times New Roman" w:hAnsi="Helvetica" w:cs="Helvetica"/>
          <w:color w:val="333333"/>
          <w:sz w:val="20"/>
          <w:szCs w:val="20"/>
        </w:rPr>
        <w:t>Please read through this document carefully and follow the instructions.</w:t>
      </w:r>
      <w:r w:rsidR="00E12C65" w:rsidRPr="00192CDB">
        <w:rPr>
          <w:rFonts w:ascii="Helvetica" w:eastAsia="Times New Roman" w:hAnsi="Helvetica" w:cs="Helvetica"/>
          <w:color w:val="333333"/>
          <w:sz w:val="20"/>
          <w:szCs w:val="20"/>
        </w:rPr>
        <w:t xml:space="preserve">  </w:t>
      </w:r>
      <w:r w:rsidR="004C75ED">
        <w:rPr>
          <w:rFonts w:ascii="Helvetica" w:eastAsia="Times New Roman" w:hAnsi="Helvetica" w:cs="Helvetica"/>
          <w:color w:val="333333"/>
          <w:sz w:val="20"/>
          <w:szCs w:val="20"/>
        </w:rPr>
        <w:t xml:space="preserve">The evaluation meeting with the employee and supervisor will need to be handled with social distancing in mind.  </w:t>
      </w:r>
    </w:p>
    <w:p w:rsidR="00E056CA" w:rsidRPr="00192CDB" w:rsidRDefault="00E056CA" w:rsidP="00E056CA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92CDB">
        <w:rPr>
          <w:rFonts w:ascii="Helvetica" w:eastAsia="Times New Roman" w:hAnsi="Helvetica" w:cs="Helvetica"/>
          <w:color w:val="333333"/>
          <w:sz w:val="20"/>
          <w:szCs w:val="20"/>
        </w:rPr>
        <w:t xml:space="preserve">If you </w:t>
      </w:r>
      <w:r w:rsidR="0048776E" w:rsidRPr="00192CDB">
        <w:rPr>
          <w:rFonts w:ascii="Helvetica" w:eastAsia="Times New Roman" w:hAnsi="Helvetica" w:cs="Helvetica"/>
          <w:color w:val="333333"/>
          <w:sz w:val="20"/>
          <w:szCs w:val="20"/>
        </w:rPr>
        <w:t>need</w:t>
      </w:r>
      <w:r w:rsidRPr="00192CDB">
        <w:rPr>
          <w:rFonts w:ascii="Helvetica" w:eastAsia="Times New Roman" w:hAnsi="Helvetica" w:cs="Helvetica"/>
          <w:color w:val="333333"/>
          <w:sz w:val="20"/>
          <w:szCs w:val="20"/>
        </w:rPr>
        <w:t xml:space="preserve"> additional training resources, </w:t>
      </w:r>
      <w:r w:rsidR="0048776E" w:rsidRPr="00192CDB">
        <w:rPr>
          <w:rFonts w:ascii="Helvetica" w:eastAsia="Times New Roman" w:hAnsi="Helvetica" w:cs="Helvetica"/>
          <w:color w:val="333333"/>
          <w:sz w:val="20"/>
          <w:szCs w:val="20"/>
        </w:rPr>
        <w:t xml:space="preserve">please contact </w:t>
      </w:r>
      <w:r w:rsidR="002735B6" w:rsidRPr="00192CDB">
        <w:rPr>
          <w:rFonts w:ascii="Helvetica" w:eastAsia="Times New Roman" w:hAnsi="Helvetica" w:cs="Helvetica"/>
          <w:color w:val="333333"/>
          <w:sz w:val="20"/>
          <w:szCs w:val="20"/>
        </w:rPr>
        <w:t>Margaret Mary Welch</w:t>
      </w:r>
      <w:r w:rsidR="0048776E" w:rsidRPr="00192CDB">
        <w:rPr>
          <w:rFonts w:ascii="Helvetica" w:eastAsia="Times New Roman" w:hAnsi="Helvetica" w:cs="Helvetica"/>
          <w:color w:val="333333"/>
          <w:sz w:val="20"/>
          <w:szCs w:val="20"/>
        </w:rPr>
        <w:t xml:space="preserve"> at ext. </w:t>
      </w:r>
      <w:r w:rsidR="002735B6" w:rsidRPr="00192CDB">
        <w:rPr>
          <w:rFonts w:ascii="Helvetica" w:eastAsia="Times New Roman" w:hAnsi="Helvetica" w:cs="Helvetica"/>
          <w:color w:val="333333"/>
          <w:sz w:val="20"/>
          <w:szCs w:val="20"/>
        </w:rPr>
        <w:t>4289</w:t>
      </w:r>
      <w:r w:rsidR="0048776E" w:rsidRPr="00192CDB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E056CA" w:rsidRPr="00192CDB" w:rsidRDefault="00E056CA" w:rsidP="00E056CA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E056CA" w:rsidRPr="00192CDB" w:rsidRDefault="00E056CA" w:rsidP="00E056CA">
      <w:pPr>
        <w:spacing w:after="36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92CDB">
        <w:rPr>
          <w:rFonts w:ascii="Helvetica" w:eastAsia="Times New Roman" w:hAnsi="Helvetica" w:cs="Helvetica"/>
          <w:color w:val="333333"/>
          <w:sz w:val="20"/>
          <w:szCs w:val="20"/>
        </w:rPr>
        <w:t xml:space="preserve">In order to be eligible for future salary increases the employee must complete their portion of the 2019-20 evaluation. This includes </w:t>
      </w:r>
      <w:r w:rsidR="007A09A5" w:rsidRPr="00192CDB">
        <w:rPr>
          <w:rFonts w:ascii="Helvetica" w:eastAsia="Times New Roman" w:hAnsi="Helvetica" w:cs="Helvetica"/>
          <w:color w:val="333333"/>
          <w:sz w:val="20"/>
          <w:szCs w:val="20"/>
        </w:rPr>
        <w:t>completing the</w:t>
      </w:r>
      <w:r w:rsidRPr="00192CDB">
        <w:rPr>
          <w:rFonts w:ascii="Helvetica" w:eastAsia="Times New Roman" w:hAnsi="Helvetica" w:cs="Helvetica"/>
          <w:color w:val="333333"/>
          <w:sz w:val="20"/>
          <w:szCs w:val="20"/>
        </w:rPr>
        <w:t xml:space="preserve"> self-evaluation and submit</w:t>
      </w:r>
      <w:r w:rsidR="007A09A5" w:rsidRPr="00192CDB">
        <w:rPr>
          <w:rFonts w:ascii="Helvetica" w:eastAsia="Times New Roman" w:hAnsi="Helvetica" w:cs="Helvetica"/>
          <w:color w:val="333333"/>
          <w:sz w:val="20"/>
          <w:szCs w:val="20"/>
        </w:rPr>
        <w:t>ting</w:t>
      </w:r>
      <w:r w:rsidRPr="00192CDB">
        <w:rPr>
          <w:rFonts w:ascii="Helvetica" w:eastAsia="Times New Roman" w:hAnsi="Helvetica" w:cs="Helvetica"/>
          <w:color w:val="333333"/>
          <w:sz w:val="20"/>
          <w:szCs w:val="20"/>
        </w:rPr>
        <w:t xml:space="preserve"> it to the Chair/Supervisor </w:t>
      </w:r>
      <w:r w:rsidRPr="00192CDB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>and</w:t>
      </w:r>
      <w:r w:rsidRPr="00192CDB">
        <w:rPr>
          <w:rFonts w:ascii="Helvetica" w:eastAsia="Times New Roman" w:hAnsi="Helvetica" w:cs="Helvetica"/>
          <w:color w:val="333333"/>
          <w:sz w:val="20"/>
          <w:szCs w:val="20"/>
        </w:rPr>
        <w:t xml:space="preserve"> creat</w:t>
      </w:r>
      <w:r w:rsidR="007A09A5" w:rsidRPr="00192CDB">
        <w:rPr>
          <w:rFonts w:ascii="Helvetica" w:eastAsia="Times New Roman" w:hAnsi="Helvetica" w:cs="Helvetica"/>
          <w:color w:val="333333"/>
          <w:sz w:val="20"/>
          <w:szCs w:val="20"/>
        </w:rPr>
        <w:t>ing</w:t>
      </w:r>
      <w:r w:rsidRPr="00192CDB">
        <w:rPr>
          <w:rFonts w:ascii="Helvetica" w:eastAsia="Times New Roman" w:hAnsi="Helvetica" w:cs="Helvetica"/>
          <w:color w:val="333333"/>
          <w:sz w:val="20"/>
          <w:szCs w:val="20"/>
        </w:rPr>
        <w:t xml:space="preserve"> the plan/goals in the 2020-21 Annual Performance Evaluation.</w:t>
      </w:r>
    </w:p>
    <w:p w:rsidR="00E056CA" w:rsidRPr="00192CDB" w:rsidRDefault="00E056CA" w:rsidP="00E056CA">
      <w:pPr>
        <w:spacing w:after="36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92CDB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Non-exempt (bi-weekly) employees </w:t>
      </w:r>
    </w:p>
    <w:p w:rsidR="00E056CA" w:rsidRPr="00192CDB" w:rsidRDefault="00E056CA" w:rsidP="00E056CA">
      <w:pPr>
        <w:spacing w:after="36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92CDB">
        <w:rPr>
          <w:rFonts w:ascii="Helvetica" w:eastAsia="Times New Roman" w:hAnsi="Helvetica" w:cs="Helvetica"/>
          <w:color w:val="333333"/>
          <w:sz w:val="20"/>
          <w:szCs w:val="20"/>
        </w:rPr>
        <w:t>The evaluation period for non-exempt (bi-weekly) employees is April 1, 201</w:t>
      </w:r>
      <w:r w:rsidR="007A09A5" w:rsidRPr="00192CDB">
        <w:rPr>
          <w:rFonts w:ascii="Helvetica" w:eastAsia="Times New Roman" w:hAnsi="Helvetica" w:cs="Helvetica"/>
          <w:color w:val="333333"/>
          <w:sz w:val="20"/>
          <w:szCs w:val="20"/>
        </w:rPr>
        <w:t>9</w:t>
      </w:r>
      <w:r w:rsidRPr="00192CDB">
        <w:rPr>
          <w:rFonts w:ascii="Helvetica" w:eastAsia="Times New Roman" w:hAnsi="Helvetica" w:cs="Helvetica"/>
          <w:color w:val="333333"/>
          <w:sz w:val="20"/>
          <w:szCs w:val="20"/>
        </w:rPr>
        <w:t xml:space="preserve"> through March 31, 20</w:t>
      </w:r>
      <w:r w:rsidR="007A09A5" w:rsidRPr="00192CDB">
        <w:rPr>
          <w:rFonts w:ascii="Helvetica" w:eastAsia="Times New Roman" w:hAnsi="Helvetica" w:cs="Helvetica"/>
          <w:color w:val="333333"/>
          <w:sz w:val="20"/>
          <w:szCs w:val="20"/>
        </w:rPr>
        <w:t>20</w:t>
      </w:r>
      <w:r w:rsidRPr="00192CDB">
        <w:rPr>
          <w:rFonts w:ascii="Helvetica" w:eastAsia="Times New Roman" w:hAnsi="Helvetica" w:cs="Helvetica"/>
          <w:color w:val="333333"/>
          <w:sz w:val="20"/>
          <w:szCs w:val="20"/>
        </w:rPr>
        <w:t>. Performance self-evaluations should be completed and submitted to your immediate supervisor</w:t>
      </w:r>
      <w:r w:rsidR="007A09A5" w:rsidRPr="00192CDB">
        <w:rPr>
          <w:rFonts w:ascii="Helvetica" w:eastAsia="Times New Roman" w:hAnsi="Helvetica" w:cs="Helvetica"/>
          <w:color w:val="333333"/>
          <w:sz w:val="20"/>
          <w:szCs w:val="20"/>
        </w:rPr>
        <w:t>.  The due date</w:t>
      </w:r>
      <w:r w:rsidR="002735B6" w:rsidRPr="00192CDB">
        <w:rPr>
          <w:rFonts w:ascii="Helvetica" w:eastAsia="Times New Roman" w:hAnsi="Helvetica" w:cs="Helvetica"/>
          <w:color w:val="333333"/>
          <w:sz w:val="20"/>
          <w:szCs w:val="20"/>
        </w:rPr>
        <w:t xml:space="preserve"> for submission </w:t>
      </w:r>
      <w:r w:rsidR="00D27327">
        <w:rPr>
          <w:rFonts w:ascii="Helvetica" w:eastAsia="Times New Roman" w:hAnsi="Helvetica" w:cs="Helvetica"/>
          <w:color w:val="333333"/>
          <w:sz w:val="20"/>
          <w:szCs w:val="20"/>
        </w:rPr>
        <w:t>is July 31, 2020</w:t>
      </w:r>
      <w:r w:rsidR="007A09A5" w:rsidRPr="00192CDB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E056CA" w:rsidRPr="00192CDB" w:rsidRDefault="00E056CA" w:rsidP="00E056CA">
      <w:pPr>
        <w:spacing w:after="36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92CDB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Non-exempt professional (bi-weekly) and Exempt (monthly) employees</w:t>
      </w:r>
    </w:p>
    <w:p w:rsidR="00E056CA" w:rsidRPr="00192CDB" w:rsidRDefault="00E056CA" w:rsidP="00E056CA">
      <w:pPr>
        <w:spacing w:after="36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92CDB">
        <w:rPr>
          <w:rFonts w:ascii="Helvetica" w:eastAsia="Times New Roman" w:hAnsi="Helvetica" w:cs="Helvetica"/>
          <w:color w:val="333333"/>
          <w:sz w:val="20"/>
          <w:szCs w:val="20"/>
        </w:rPr>
        <w:t>The evaluation period for non-exempt professional (bi-weekly) and exempt (monthly) employees is May 1, 201</w:t>
      </w:r>
      <w:r w:rsidR="007A09A5" w:rsidRPr="00192CDB">
        <w:rPr>
          <w:rFonts w:ascii="Helvetica" w:eastAsia="Times New Roman" w:hAnsi="Helvetica" w:cs="Helvetica"/>
          <w:color w:val="333333"/>
          <w:sz w:val="20"/>
          <w:szCs w:val="20"/>
        </w:rPr>
        <w:t>9</w:t>
      </w:r>
      <w:r w:rsidRPr="00192CDB">
        <w:rPr>
          <w:rFonts w:ascii="Helvetica" w:eastAsia="Times New Roman" w:hAnsi="Helvetica" w:cs="Helvetica"/>
          <w:color w:val="333333"/>
          <w:sz w:val="20"/>
          <w:szCs w:val="20"/>
        </w:rPr>
        <w:t xml:space="preserve"> through April 30, 20</w:t>
      </w:r>
      <w:r w:rsidR="007A09A5" w:rsidRPr="00192CDB">
        <w:rPr>
          <w:rFonts w:ascii="Helvetica" w:eastAsia="Times New Roman" w:hAnsi="Helvetica" w:cs="Helvetica"/>
          <w:color w:val="333333"/>
          <w:sz w:val="20"/>
          <w:szCs w:val="20"/>
        </w:rPr>
        <w:t>20</w:t>
      </w:r>
      <w:r w:rsidRPr="00192CDB">
        <w:rPr>
          <w:rFonts w:ascii="Helvetica" w:eastAsia="Times New Roman" w:hAnsi="Helvetica" w:cs="Helvetica"/>
          <w:color w:val="333333"/>
          <w:sz w:val="20"/>
          <w:szCs w:val="20"/>
        </w:rPr>
        <w:t>. Performance self-evaluations should be completed and submitted to your immediate supervisor</w:t>
      </w:r>
      <w:r w:rsidR="007A09A5" w:rsidRPr="00192CDB">
        <w:rPr>
          <w:rFonts w:ascii="Helvetica" w:eastAsia="Times New Roman" w:hAnsi="Helvetica" w:cs="Helvetica"/>
          <w:color w:val="333333"/>
          <w:sz w:val="20"/>
          <w:szCs w:val="20"/>
        </w:rPr>
        <w:t xml:space="preserve">.  The due date </w:t>
      </w:r>
      <w:r w:rsidR="002735B6" w:rsidRPr="00192CDB">
        <w:rPr>
          <w:rFonts w:ascii="Helvetica" w:eastAsia="Times New Roman" w:hAnsi="Helvetica" w:cs="Helvetica"/>
          <w:color w:val="333333"/>
          <w:sz w:val="20"/>
          <w:szCs w:val="20"/>
        </w:rPr>
        <w:t xml:space="preserve">for submission </w:t>
      </w:r>
      <w:r w:rsidR="00D27327">
        <w:rPr>
          <w:rFonts w:ascii="Helvetica" w:eastAsia="Times New Roman" w:hAnsi="Helvetica" w:cs="Helvetica"/>
          <w:color w:val="333333"/>
          <w:sz w:val="20"/>
          <w:szCs w:val="20"/>
        </w:rPr>
        <w:t>is July 31, 2020</w:t>
      </w:r>
      <w:r w:rsidR="002735B6" w:rsidRPr="00192CDB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2735B6" w:rsidRPr="00192CDB" w:rsidRDefault="002735B6" w:rsidP="00E056CA">
      <w:pPr>
        <w:spacing w:after="360" w:line="240" w:lineRule="auto"/>
        <w:rPr>
          <w:rFonts w:ascii="Helvetica" w:eastAsia="Times New Roman" w:hAnsi="Helvetica" w:cs="Helvetica"/>
          <w:b/>
          <w:color w:val="333333"/>
          <w:sz w:val="20"/>
          <w:szCs w:val="20"/>
        </w:rPr>
      </w:pPr>
      <w:r w:rsidRPr="00192CDB">
        <w:rPr>
          <w:rFonts w:ascii="Helvetica" w:eastAsia="Times New Roman" w:hAnsi="Helvetica" w:cs="Helvetica"/>
          <w:b/>
          <w:color w:val="333333"/>
          <w:sz w:val="20"/>
          <w:szCs w:val="20"/>
        </w:rPr>
        <w:t>Instructions for completion of Performance Evaluation</w:t>
      </w:r>
    </w:p>
    <w:p w:rsidR="00E056CA" w:rsidRPr="00192CDB" w:rsidRDefault="00E056CA" w:rsidP="00E056CA">
      <w:pPr>
        <w:spacing w:after="36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92CDB">
        <w:rPr>
          <w:rFonts w:ascii="Helvetica" w:eastAsia="Times New Roman" w:hAnsi="Helvetica" w:cs="Helvetica"/>
          <w:color w:val="333333"/>
          <w:sz w:val="20"/>
          <w:szCs w:val="20"/>
        </w:rPr>
        <w:t>Step 1: To access your 201</w:t>
      </w:r>
      <w:r w:rsidR="007A09A5" w:rsidRPr="00192CDB">
        <w:rPr>
          <w:rFonts w:ascii="Helvetica" w:eastAsia="Times New Roman" w:hAnsi="Helvetica" w:cs="Helvetica"/>
          <w:color w:val="333333"/>
          <w:sz w:val="20"/>
          <w:szCs w:val="20"/>
        </w:rPr>
        <w:t>9</w:t>
      </w:r>
      <w:r w:rsidRPr="00192CDB">
        <w:rPr>
          <w:rFonts w:ascii="Helvetica" w:eastAsia="Times New Roman" w:hAnsi="Helvetica" w:cs="Helvetica"/>
          <w:color w:val="333333"/>
          <w:sz w:val="20"/>
          <w:szCs w:val="20"/>
        </w:rPr>
        <w:t>-</w:t>
      </w:r>
      <w:r w:rsidR="007A09A5" w:rsidRPr="00192CDB">
        <w:rPr>
          <w:rFonts w:ascii="Helvetica" w:eastAsia="Times New Roman" w:hAnsi="Helvetica" w:cs="Helvetica"/>
          <w:color w:val="333333"/>
          <w:sz w:val="20"/>
          <w:szCs w:val="20"/>
        </w:rPr>
        <w:t>20</w:t>
      </w:r>
      <w:r w:rsidRPr="00192CDB">
        <w:rPr>
          <w:rFonts w:ascii="Helvetica" w:eastAsia="Times New Roman" w:hAnsi="Helvetica" w:cs="Helvetica"/>
          <w:color w:val="333333"/>
          <w:sz w:val="20"/>
          <w:szCs w:val="20"/>
        </w:rPr>
        <w:t xml:space="preserve"> evaluation,</w:t>
      </w:r>
    </w:p>
    <w:p w:rsidR="00E056CA" w:rsidRPr="00192CDB" w:rsidRDefault="002735B6" w:rsidP="002735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92CDB">
        <w:rPr>
          <w:rFonts w:ascii="Helvetica" w:eastAsia="Times New Roman" w:hAnsi="Helvetica" w:cs="Helvetica"/>
          <w:color w:val="333333"/>
          <w:sz w:val="20"/>
          <w:szCs w:val="20"/>
        </w:rPr>
        <w:t>Human Resources would like to introduce you to our new “HR Systems” webpage located in the right hand navigation bar of our Human Resources website.</w:t>
      </w:r>
      <w:r w:rsidR="00B90541" w:rsidRPr="00192CDB">
        <w:rPr>
          <w:rFonts w:ascii="Helvetica" w:eastAsia="Times New Roman" w:hAnsi="Helvetica" w:cs="Helvetica"/>
          <w:color w:val="333333"/>
          <w:sz w:val="20"/>
          <w:szCs w:val="20"/>
        </w:rPr>
        <w:t xml:space="preserve">  The page contains links to </w:t>
      </w:r>
      <w:r w:rsidR="00C3519B" w:rsidRPr="00192CDB">
        <w:rPr>
          <w:rFonts w:ascii="Helvetica" w:eastAsia="Times New Roman" w:hAnsi="Helvetica" w:cs="Helvetica"/>
          <w:color w:val="333333"/>
          <w:sz w:val="20"/>
          <w:szCs w:val="20"/>
        </w:rPr>
        <w:t xml:space="preserve">several </w:t>
      </w:r>
      <w:r w:rsidR="00B90541" w:rsidRPr="00192CDB">
        <w:rPr>
          <w:rFonts w:ascii="Helvetica" w:eastAsia="Times New Roman" w:hAnsi="Helvetica" w:cs="Helvetica"/>
          <w:color w:val="333333"/>
          <w:sz w:val="20"/>
          <w:szCs w:val="20"/>
        </w:rPr>
        <w:t>useful systems to serve you.</w:t>
      </w:r>
      <w:r w:rsidRPr="00192CDB">
        <w:rPr>
          <w:rFonts w:ascii="Helvetica" w:eastAsia="Times New Roman" w:hAnsi="Helvetica" w:cs="Helvetica"/>
          <w:color w:val="333333"/>
          <w:sz w:val="20"/>
          <w:szCs w:val="20"/>
        </w:rPr>
        <w:t xml:space="preserve">  You can access the </w:t>
      </w:r>
      <w:r w:rsidR="00B90541" w:rsidRPr="00192CDB">
        <w:rPr>
          <w:rFonts w:ascii="Helvetica" w:eastAsia="Times New Roman" w:hAnsi="Helvetica" w:cs="Helvetica"/>
          <w:color w:val="333333"/>
          <w:sz w:val="20"/>
          <w:szCs w:val="20"/>
        </w:rPr>
        <w:t>Performance Management/</w:t>
      </w:r>
      <w:r w:rsidRPr="00192CDB">
        <w:rPr>
          <w:rFonts w:ascii="Helvetica" w:eastAsia="Times New Roman" w:hAnsi="Helvetica" w:cs="Helvetica"/>
          <w:color w:val="333333"/>
          <w:sz w:val="20"/>
          <w:szCs w:val="20"/>
        </w:rPr>
        <w:t xml:space="preserve">Evaluation System from that webpage or by clicking </w:t>
      </w:r>
      <w:hyperlink r:id="rId5" w:history="1">
        <w:r w:rsidRPr="00192CDB">
          <w:rPr>
            <w:rStyle w:val="Hyperlink"/>
            <w:rFonts w:ascii="Helvetica" w:eastAsia="Times New Roman" w:hAnsi="Helvetica" w:cs="Helvetica"/>
            <w:sz w:val="20"/>
            <w:szCs w:val="20"/>
          </w:rPr>
          <w:t>here</w:t>
        </w:r>
      </w:hyperlink>
      <w:r w:rsidR="00C3519B" w:rsidRPr="00192CDB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E056CA" w:rsidRPr="00192CDB" w:rsidRDefault="00E056CA" w:rsidP="002735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92CDB">
        <w:rPr>
          <w:rFonts w:ascii="Helvetica" w:eastAsia="Times New Roman" w:hAnsi="Helvetica" w:cs="Helvetica"/>
          <w:color w:val="333333"/>
          <w:sz w:val="20"/>
          <w:szCs w:val="20"/>
        </w:rPr>
        <w:t xml:space="preserve">Click on the 3 blue dots in the upper left hand corner and select the “Indiana State University Employee Portal”. </w:t>
      </w:r>
    </w:p>
    <w:p w:rsidR="00C3519B" w:rsidRPr="00192CDB" w:rsidRDefault="00C3519B" w:rsidP="002735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92CDB">
        <w:rPr>
          <w:rFonts w:ascii="Helvetica" w:eastAsia="Times New Roman" w:hAnsi="Helvetica" w:cs="Helvetica"/>
          <w:color w:val="333333"/>
          <w:sz w:val="20"/>
          <w:szCs w:val="20"/>
        </w:rPr>
        <w:t>Click on “My Reviews”.</w:t>
      </w:r>
    </w:p>
    <w:p w:rsidR="00E056CA" w:rsidRPr="00192CDB" w:rsidRDefault="00E056CA" w:rsidP="00C3519B">
      <w:pPr>
        <w:pStyle w:val="ListParagraph"/>
        <w:numPr>
          <w:ilvl w:val="0"/>
          <w:numId w:val="3"/>
        </w:numPr>
        <w:spacing w:after="36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92CDB">
        <w:rPr>
          <w:rFonts w:ascii="Helvetica" w:eastAsia="Times New Roman" w:hAnsi="Helvetica" w:cs="Helvetica"/>
          <w:color w:val="333333"/>
          <w:sz w:val="20"/>
          <w:szCs w:val="20"/>
        </w:rPr>
        <w:t>You should have already completed your 201</w:t>
      </w:r>
      <w:r w:rsidR="007A09A5" w:rsidRPr="00192CDB">
        <w:rPr>
          <w:rFonts w:ascii="Helvetica" w:eastAsia="Times New Roman" w:hAnsi="Helvetica" w:cs="Helvetica"/>
          <w:color w:val="333333"/>
          <w:sz w:val="20"/>
          <w:szCs w:val="20"/>
        </w:rPr>
        <w:t>9</w:t>
      </w:r>
      <w:r w:rsidRPr="00192CDB">
        <w:rPr>
          <w:rFonts w:ascii="Helvetica" w:eastAsia="Times New Roman" w:hAnsi="Helvetica" w:cs="Helvetica"/>
          <w:color w:val="333333"/>
          <w:sz w:val="20"/>
          <w:szCs w:val="20"/>
        </w:rPr>
        <w:t>/</w:t>
      </w:r>
      <w:r w:rsidR="007A09A5" w:rsidRPr="00192CDB">
        <w:rPr>
          <w:rFonts w:ascii="Helvetica" w:eastAsia="Times New Roman" w:hAnsi="Helvetica" w:cs="Helvetica"/>
          <w:color w:val="333333"/>
          <w:sz w:val="20"/>
          <w:szCs w:val="20"/>
        </w:rPr>
        <w:t>20</w:t>
      </w:r>
      <w:r w:rsidRPr="00192CDB">
        <w:rPr>
          <w:rFonts w:ascii="Helvetica" w:eastAsia="Times New Roman" w:hAnsi="Helvetica" w:cs="Helvetica"/>
          <w:color w:val="333333"/>
          <w:sz w:val="20"/>
          <w:szCs w:val="20"/>
        </w:rPr>
        <w:t xml:space="preserve"> plan/goals last year but if not, the instructions can be found </w:t>
      </w:r>
      <w:hyperlink r:id="rId6" w:history="1">
        <w:r w:rsidR="00C3519B" w:rsidRPr="00192CDB">
          <w:rPr>
            <w:rStyle w:val="Hyperlink"/>
            <w:rFonts w:ascii="Helvetica" w:eastAsia="Times New Roman" w:hAnsi="Helvetica" w:cs="Helvetica"/>
            <w:sz w:val="20"/>
            <w:szCs w:val="20"/>
          </w:rPr>
          <w:t>here</w:t>
        </w:r>
      </w:hyperlink>
      <w:r w:rsidRPr="00192CDB">
        <w:rPr>
          <w:rFonts w:ascii="Helvetica" w:eastAsia="Times New Roman" w:hAnsi="Helvetica" w:cs="Helvetica"/>
          <w:color w:val="333333"/>
          <w:sz w:val="20"/>
          <w:szCs w:val="20"/>
        </w:rPr>
        <w:t>. This process must be complete before you can access and complete the self-evaluation.</w:t>
      </w:r>
    </w:p>
    <w:p w:rsidR="00C3519B" w:rsidRPr="00192CDB" w:rsidRDefault="00E056CA" w:rsidP="00192CDB">
      <w:pPr>
        <w:spacing w:after="36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92CDB">
        <w:rPr>
          <w:rFonts w:ascii="Helvetica" w:eastAsia="Times New Roman" w:hAnsi="Helvetica" w:cs="Helvetica"/>
          <w:color w:val="333333"/>
          <w:sz w:val="20"/>
          <w:szCs w:val="20"/>
        </w:rPr>
        <w:t>Step 2:  If you have completed your 201</w:t>
      </w:r>
      <w:r w:rsidR="007A09A5" w:rsidRPr="00192CDB">
        <w:rPr>
          <w:rFonts w:ascii="Helvetica" w:eastAsia="Times New Roman" w:hAnsi="Helvetica" w:cs="Helvetica"/>
          <w:color w:val="333333"/>
          <w:sz w:val="20"/>
          <w:szCs w:val="20"/>
        </w:rPr>
        <w:t>9</w:t>
      </w:r>
      <w:r w:rsidRPr="00192CDB">
        <w:rPr>
          <w:rFonts w:ascii="Helvetica" w:eastAsia="Times New Roman" w:hAnsi="Helvetica" w:cs="Helvetica"/>
          <w:color w:val="333333"/>
          <w:sz w:val="20"/>
          <w:szCs w:val="20"/>
        </w:rPr>
        <w:t>-</w:t>
      </w:r>
      <w:r w:rsidR="007A09A5" w:rsidRPr="00192CDB">
        <w:rPr>
          <w:rFonts w:ascii="Helvetica" w:eastAsia="Times New Roman" w:hAnsi="Helvetica" w:cs="Helvetica"/>
          <w:color w:val="333333"/>
          <w:sz w:val="20"/>
          <w:szCs w:val="20"/>
        </w:rPr>
        <w:t>20</w:t>
      </w:r>
      <w:r w:rsidRPr="00192CDB">
        <w:rPr>
          <w:rFonts w:ascii="Helvetica" w:eastAsia="Times New Roman" w:hAnsi="Helvetica" w:cs="Helvetica"/>
          <w:color w:val="333333"/>
          <w:sz w:val="20"/>
          <w:szCs w:val="20"/>
        </w:rPr>
        <w:t xml:space="preserve"> plan/goals and your supervisor has acknowledged your plan (progress of 25%), you are ready to complete the evaluation. </w:t>
      </w:r>
    </w:p>
    <w:p w:rsidR="00C3519B" w:rsidRPr="00192CDB" w:rsidRDefault="00E056CA" w:rsidP="00C3519B">
      <w:pPr>
        <w:pStyle w:val="ListParagraph"/>
        <w:numPr>
          <w:ilvl w:val="0"/>
          <w:numId w:val="4"/>
        </w:numPr>
        <w:spacing w:after="36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92CDB">
        <w:rPr>
          <w:rFonts w:ascii="Helvetica" w:eastAsia="Times New Roman" w:hAnsi="Helvetica" w:cs="Helvetica"/>
          <w:color w:val="333333"/>
          <w:sz w:val="20"/>
          <w:szCs w:val="20"/>
        </w:rPr>
        <w:t>Instructions for completing the self-evaluation, etc.</w:t>
      </w:r>
      <w:r w:rsidR="00C3519B" w:rsidRPr="00192CDB">
        <w:rPr>
          <w:rFonts w:ascii="Helvetica" w:eastAsia="Times New Roman" w:hAnsi="Helvetica" w:cs="Helvetica"/>
          <w:color w:val="333333"/>
          <w:sz w:val="20"/>
          <w:szCs w:val="20"/>
        </w:rPr>
        <w:t xml:space="preserve"> can be found</w:t>
      </w:r>
      <w:r w:rsidRPr="00192CDB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hyperlink r:id="rId7" w:history="1">
        <w:r w:rsidR="00C3519B" w:rsidRPr="00192CDB">
          <w:rPr>
            <w:rStyle w:val="Hyperlink"/>
            <w:rFonts w:ascii="Helvetica" w:eastAsia="Times New Roman" w:hAnsi="Helvetica" w:cs="Helvetica"/>
            <w:sz w:val="20"/>
            <w:szCs w:val="20"/>
          </w:rPr>
          <w:t>here</w:t>
        </w:r>
      </w:hyperlink>
      <w:r w:rsidR="00C3519B" w:rsidRPr="00192CDB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E12C65" w:rsidRPr="00192CDB" w:rsidRDefault="00E056CA" w:rsidP="00C3519B">
      <w:pPr>
        <w:pStyle w:val="ListParagraph"/>
        <w:numPr>
          <w:ilvl w:val="0"/>
          <w:numId w:val="4"/>
        </w:numPr>
        <w:spacing w:after="36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92CDB">
        <w:rPr>
          <w:rFonts w:ascii="Helvetica" w:eastAsia="Times New Roman" w:hAnsi="Helvetica" w:cs="Helvetica"/>
          <w:color w:val="333333"/>
          <w:sz w:val="20"/>
          <w:szCs w:val="20"/>
        </w:rPr>
        <w:t xml:space="preserve">Please refer to the Performance Ratings Definitions that are included in the evaluation when determining how best to categorize your performance for each job factor. These can also be found </w:t>
      </w:r>
      <w:hyperlink r:id="rId8" w:history="1">
        <w:r w:rsidR="00C3519B" w:rsidRPr="00192CDB">
          <w:rPr>
            <w:rStyle w:val="Hyperlink"/>
            <w:rFonts w:ascii="Helvetica" w:eastAsia="Times New Roman" w:hAnsi="Helvetica" w:cs="Helvetica"/>
            <w:sz w:val="20"/>
            <w:szCs w:val="20"/>
          </w:rPr>
          <w:t>here</w:t>
        </w:r>
      </w:hyperlink>
      <w:r w:rsidR="00C3519B" w:rsidRPr="00192CDB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E12C65" w:rsidRPr="00192CDB" w:rsidRDefault="00E056CA" w:rsidP="00E056CA">
      <w:pPr>
        <w:spacing w:after="36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92CDB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Step 3:  When you have completed your self-evaluation, submit it to your Chair/Supervisor for their review/completion.</w:t>
      </w:r>
    </w:p>
    <w:p w:rsidR="00E056CA" w:rsidRPr="00192CDB" w:rsidRDefault="00E056CA" w:rsidP="00E056CA">
      <w:pPr>
        <w:spacing w:after="36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92CDB">
        <w:rPr>
          <w:rFonts w:ascii="Helvetica" w:eastAsia="Times New Roman" w:hAnsi="Helvetica" w:cs="Helvetica"/>
          <w:color w:val="333333"/>
          <w:sz w:val="20"/>
          <w:szCs w:val="20"/>
        </w:rPr>
        <w:t>Step 4:  During the evaluation meeting with the employee and supervisor, the 20</w:t>
      </w:r>
      <w:r w:rsidR="00E12C65" w:rsidRPr="00192CDB">
        <w:rPr>
          <w:rFonts w:ascii="Helvetica" w:eastAsia="Times New Roman" w:hAnsi="Helvetica" w:cs="Helvetica"/>
          <w:color w:val="333333"/>
          <w:sz w:val="20"/>
          <w:szCs w:val="20"/>
        </w:rPr>
        <w:t>20</w:t>
      </w:r>
      <w:r w:rsidRPr="00192CDB">
        <w:rPr>
          <w:rFonts w:ascii="Helvetica" w:eastAsia="Times New Roman" w:hAnsi="Helvetica" w:cs="Helvetica"/>
          <w:color w:val="333333"/>
          <w:sz w:val="20"/>
          <w:szCs w:val="20"/>
        </w:rPr>
        <w:t>-2</w:t>
      </w:r>
      <w:r w:rsidR="00E12C65" w:rsidRPr="00192CDB">
        <w:rPr>
          <w:rFonts w:ascii="Helvetica" w:eastAsia="Times New Roman" w:hAnsi="Helvetica" w:cs="Helvetica"/>
          <w:color w:val="333333"/>
          <w:sz w:val="20"/>
          <w:szCs w:val="20"/>
        </w:rPr>
        <w:t>1</w:t>
      </w:r>
      <w:r w:rsidRPr="00192CDB">
        <w:rPr>
          <w:rFonts w:ascii="Helvetica" w:eastAsia="Times New Roman" w:hAnsi="Helvetica" w:cs="Helvetica"/>
          <w:color w:val="333333"/>
          <w:sz w:val="20"/>
          <w:szCs w:val="20"/>
        </w:rPr>
        <w:t xml:space="preserve"> plan/goals must be discussed.</w:t>
      </w:r>
      <w:r w:rsidR="00D27327">
        <w:rPr>
          <w:rFonts w:ascii="Helvetica" w:eastAsia="Times New Roman" w:hAnsi="Helvetica" w:cs="Helvetica"/>
          <w:color w:val="333333"/>
          <w:sz w:val="20"/>
          <w:szCs w:val="20"/>
        </w:rPr>
        <w:t xml:space="preserve">  </w:t>
      </w:r>
    </w:p>
    <w:p w:rsidR="00E056CA" w:rsidRPr="00192CDB" w:rsidRDefault="00E056CA" w:rsidP="00E056CA">
      <w:pPr>
        <w:spacing w:after="36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92CDB">
        <w:rPr>
          <w:rFonts w:ascii="Helvetica" w:eastAsia="Times New Roman" w:hAnsi="Helvetica" w:cs="Helvetica"/>
          <w:color w:val="333333"/>
          <w:sz w:val="20"/>
          <w:szCs w:val="20"/>
        </w:rPr>
        <w:t>Step 5:  After the discussion, the employee will enter the goals into the 20</w:t>
      </w:r>
      <w:r w:rsidR="00E12C65" w:rsidRPr="00192CDB">
        <w:rPr>
          <w:rFonts w:ascii="Helvetica" w:eastAsia="Times New Roman" w:hAnsi="Helvetica" w:cs="Helvetica"/>
          <w:color w:val="333333"/>
          <w:sz w:val="20"/>
          <w:szCs w:val="20"/>
        </w:rPr>
        <w:t>20</w:t>
      </w:r>
      <w:r w:rsidRPr="00192CDB">
        <w:rPr>
          <w:rFonts w:ascii="Helvetica" w:eastAsia="Times New Roman" w:hAnsi="Helvetica" w:cs="Helvetica"/>
          <w:color w:val="333333"/>
          <w:sz w:val="20"/>
          <w:szCs w:val="20"/>
        </w:rPr>
        <w:t>-2</w:t>
      </w:r>
      <w:r w:rsidR="00E12C65" w:rsidRPr="00192CDB">
        <w:rPr>
          <w:rFonts w:ascii="Helvetica" w:eastAsia="Times New Roman" w:hAnsi="Helvetica" w:cs="Helvetica"/>
          <w:color w:val="333333"/>
          <w:sz w:val="20"/>
          <w:szCs w:val="20"/>
        </w:rPr>
        <w:t>1</w:t>
      </w:r>
      <w:r w:rsidRPr="00192CDB">
        <w:rPr>
          <w:rFonts w:ascii="Helvetica" w:eastAsia="Times New Roman" w:hAnsi="Helvetica" w:cs="Helvetica"/>
          <w:color w:val="333333"/>
          <w:sz w:val="20"/>
          <w:szCs w:val="20"/>
        </w:rPr>
        <w:t xml:space="preserve"> Annual Performance Evaluation and mark the task complete.</w:t>
      </w:r>
    </w:p>
    <w:p w:rsidR="00E056CA" w:rsidRPr="00192CDB" w:rsidRDefault="00E056CA" w:rsidP="00192C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92CDB">
        <w:rPr>
          <w:rFonts w:ascii="Helvetica" w:eastAsia="Times New Roman" w:hAnsi="Helvetica" w:cs="Helvetica"/>
          <w:color w:val="333333"/>
          <w:sz w:val="20"/>
          <w:szCs w:val="20"/>
        </w:rPr>
        <w:t>Please enter a minimum of three (3) job-relevant goals.</w:t>
      </w:r>
    </w:p>
    <w:p w:rsidR="00E056CA" w:rsidRPr="00192CDB" w:rsidRDefault="00E056CA" w:rsidP="00192C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92CDB">
        <w:rPr>
          <w:rFonts w:ascii="Helvetica" w:eastAsia="Times New Roman" w:hAnsi="Helvetica" w:cs="Helvetica"/>
          <w:color w:val="333333"/>
          <w:sz w:val="20"/>
          <w:szCs w:val="20"/>
        </w:rPr>
        <w:t>Both the 201</w:t>
      </w:r>
      <w:r w:rsidR="00E12C65" w:rsidRPr="00192CDB">
        <w:rPr>
          <w:rFonts w:ascii="Helvetica" w:eastAsia="Times New Roman" w:hAnsi="Helvetica" w:cs="Helvetica"/>
          <w:color w:val="333333"/>
          <w:sz w:val="20"/>
          <w:szCs w:val="20"/>
        </w:rPr>
        <w:t>9</w:t>
      </w:r>
      <w:r w:rsidRPr="00192CDB">
        <w:rPr>
          <w:rFonts w:ascii="Helvetica" w:eastAsia="Times New Roman" w:hAnsi="Helvetica" w:cs="Helvetica"/>
          <w:color w:val="333333"/>
          <w:sz w:val="20"/>
          <w:szCs w:val="20"/>
        </w:rPr>
        <w:t>-</w:t>
      </w:r>
      <w:r w:rsidR="00E12C65" w:rsidRPr="00192CDB">
        <w:rPr>
          <w:rFonts w:ascii="Helvetica" w:eastAsia="Times New Roman" w:hAnsi="Helvetica" w:cs="Helvetica"/>
          <w:color w:val="333333"/>
          <w:sz w:val="20"/>
          <w:szCs w:val="20"/>
        </w:rPr>
        <w:t>20</w:t>
      </w:r>
      <w:r w:rsidRPr="00192CDB">
        <w:rPr>
          <w:rFonts w:ascii="Helvetica" w:eastAsia="Times New Roman" w:hAnsi="Helvetica" w:cs="Helvetica"/>
          <w:color w:val="333333"/>
          <w:sz w:val="20"/>
          <w:szCs w:val="20"/>
        </w:rPr>
        <w:t xml:space="preserve"> and the 20</w:t>
      </w:r>
      <w:r w:rsidR="00E12C65" w:rsidRPr="00192CDB">
        <w:rPr>
          <w:rFonts w:ascii="Helvetica" w:eastAsia="Times New Roman" w:hAnsi="Helvetica" w:cs="Helvetica"/>
          <w:color w:val="333333"/>
          <w:sz w:val="20"/>
          <w:szCs w:val="20"/>
        </w:rPr>
        <w:t>20</w:t>
      </w:r>
      <w:r w:rsidRPr="00192CDB">
        <w:rPr>
          <w:rFonts w:ascii="Helvetica" w:eastAsia="Times New Roman" w:hAnsi="Helvetica" w:cs="Helvetica"/>
          <w:color w:val="333333"/>
          <w:sz w:val="20"/>
          <w:szCs w:val="20"/>
        </w:rPr>
        <w:t>-2</w:t>
      </w:r>
      <w:r w:rsidR="00E12C65" w:rsidRPr="00192CDB">
        <w:rPr>
          <w:rFonts w:ascii="Helvetica" w:eastAsia="Times New Roman" w:hAnsi="Helvetica" w:cs="Helvetica"/>
          <w:color w:val="333333"/>
          <w:sz w:val="20"/>
          <w:szCs w:val="20"/>
        </w:rPr>
        <w:t>1</w:t>
      </w:r>
      <w:r w:rsidRPr="00192CDB">
        <w:rPr>
          <w:rFonts w:ascii="Helvetica" w:eastAsia="Times New Roman" w:hAnsi="Helvetica" w:cs="Helvetica"/>
          <w:color w:val="333333"/>
          <w:sz w:val="20"/>
          <w:szCs w:val="20"/>
        </w:rPr>
        <w:t xml:space="preserve"> evaluations will be open at the same time so you can complete them both without delay.</w:t>
      </w:r>
    </w:p>
    <w:p w:rsidR="00E056CA" w:rsidRPr="00192CDB" w:rsidRDefault="00E056CA" w:rsidP="00E056CA">
      <w:pPr>
        <w:spacing w:after="36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92CDB">
        <w:rPr>
          <w:rFonts w:ascii="Helvetica" w:eastAsia="Times New Roman" w:hAnsi="Helvetica" w:cs="Helvetica"/>
          <w:color w:val="333333"/>
          <w:sz w:val="20"/>
          <w:szCs w:val="20"/>
        </w:rPr>
        <w:t>Step 6: Go into the current evaluation (201</w:t>
      </w:r>
      <w:r w:rsidR="00E12C65" w:rsidRPr="00192CDB">
        <w:rPr>
          <w:rFonts w:ascii="Helvetica" w:eastAsia="Times New Roman" w:hAnsi="Helvetica" w:cs="Helvetica"/>
          <w:color w:val="333333"/>
          <w:sz w:val="20"/>
          <w:szCs w:val="20"/>
        </w:rPr>
        <w:t>9</w:t>
      </w:r>
      <w:r w:rsidRPr="00192CDB">
        <w:rPr>
          <w:rFonts w:ascii="Helvetica" w:eastAsia="Times New Roman" w:hAnsi="Helvetica" w:cs="Helvetica"/>
          <w:color w:val="333333"/>
          <w:sz w:val="20"/>
          <w:szCs w:val="20"/>
        </w:rPr>
        <w:t>-</w:t>
      </w:r>
      <w:r w:rsidR="00E12C65" w:rsidRPr="00192CDB">
        <w:rPr>
          <w:rFonts w:ascii="Helvetica" w:eastAsia="Times New Roman" w:hAnsi="Helvetica" w:cs="Helvetica"/>
          <w:color w:val="333333"/>
          <w:sz w:val="20"/>
          <w:szCs w:val="20"/>
        </w:rPr>
        <w:t>20</w:t>
      </w:r>
      <w:r w:rsidRPr="00192CDB">
        <w:rPr>
          <w:rFonts w:ascii="Helvetica" w:eastAsia="Times New Roman" w:hAnsi="Helvetica" w:cs="Helvetica"/>
          <w:color w:val="333333"/>
          <w:sz w:val="20"/>
          <w:szCs w:val="20"/>
        </w:rPr>
        <w:t>) after the meeting with your supervisor and mark the evaluation complete. The evaluation process will not be finished until this step is done.</w:t>
      </w:r>
    </w:p>
    <w:p w:rsidR="00E056CA" w:rsidRPr="00192CDB" w:rsidRDefault="00E056CA" w:rsidP="00E056CA">
      <w:pPr>
        <w:spacing w:after="36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92CDB">
        <w:rPr>
          <w:rFonts w:ascii="Helvetica" w:eastAsia="Times New Roman" w:hAnsi="Helvetica" w:cs="Helvetica"/>
          <w:color w:val="333333"/>
          <w:sz w:val="20"/>
          <w:szCs w:val="20"/>
        </w:rPr>
        <w:t>If you have questions, please call Human Resources at 237-4114.</w:t>
      </w:r>
    </w:p>
    <w:p w:rsidR="00E056CA" w:rsidRDefault="00E056CA" w:rsidP="00E056CA"/>
    <w:sectPr w:rsidR="00E05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5582B"/>
    <w:multiLevelType w:val="multilevel"/>
    <w:tmpl w:val="44F8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983861"/>
    <w:multiLevelType w:val="multilevel"/>
    <w:tmpl w:val="44F8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3625B5"/>
    <w:multiLevelType w:val="multilevel"/>
    <w:tmpl w:val="44F8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934B81"/>
    <w:multiLevelType w:val="multilevel"/>
    <w:tmpl w:val="B5B42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CA"/>
    <w:rsid w:val="00192CDB"/>
    <w:rsid w:val="002735B6"/>
    <w:rsid w:val="0048776E"/>
    <w:rsid w:val="004C75ED"/>
    <w:rsid w:val="007A09A5"/>
    <w:rsid w:val="00B14005"/>
    <w:rsid w:val="00B46F59"/>
    <w:rsid w:val="00B90541"/>
    <w:rsid w:val="00C3519B"/>
    <w:rsid w:val="00D27327"/>
    <w:rsid w:val="00DA7443"/>
    <w:rsid w:val="00E056CA"/>
    <w:rsid w:val="00E1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0C5F"/>
  <w15:chartTrackingRefBased/>
  <w15:docId w15:val="{B4DC1752-AE67-4625-B7E5-6D672E61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9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5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51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5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2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state.edu/sites/default/files/media/human-resources/docs/performance-rating-definition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dstate.edu/sites/default/files/media/human-resources/docs/performance-evaluation-user-manu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state.edu/sites/default/files/media/human-resources/docs/performance-evaluation-user-manual.pdf" TargetMode="External"/><Relationship Id="rId5" Type="http://schemas.openxmlformats.org/officeDocument/2006/relationships/hyperlink" Target="https://jobs.indstate.edu/hr/sessions/ne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Welch</dc:creator>
  <cp:keywords/>
  <dc:description/>
  <cp:lastModifiedBy>Margaret Welch</cp:lastModifiedBy>
  <cp:revision>3</cp:revision>
  <dcterms:created xsi:type="dcterms:W3CDTF">2020-06-03T18:02:00Z</dcterms:created>
  <dcterms:modified xsi:type="dcterms:W3CDTF">2020-06-03T18:08:00Z</dcterms:modified>
</cp:coreProperties>
</file>